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16"/>
          <w:szCs w:val="16"/>
          <w:lang w:val="it-IT" w:eastAsia="it-IT"/>
        </w:rPr>
      </w:pPr>
      <w:r>
        <w:rPr>
          <w:sz w:val="16"/>
          <w:szCs w:val="16"/>
          <w:lang w:val="it-IT" w:eastAsia="it-IT"/>
        </w:rPr>
      </w:r>
      <w:r>
        <mc:AlternateContent>
          <mc:Choice Requires="wps">
            <w:drawing>
              <wp:anchor behindDoc="0" distT="0" distB="0" distL="114935" distR="114935" simplePos="0" locked="0" layoutInCell="0" allowOverlap="1" relativeHeight="5">
                <wp:simplePos x="0" y="0"/>
                <wp:positionH relativeFrom="column">
                  <wp:posOffset>4373245</wp:posOffset>
                </wp:positionH>
                <wp:positionV relativeFrom="paragraph">
                  <wp:posOffset>83820</wp:posOffset>
                </wp:positionV>
                <wp:extent cx="1101725" cy="928370"/>
                <wp:effectExtent l="0" t="0" r="0" b="0"/>
                <wp:wrapNone/>
                <wp:docPr id="1" name="Cornice1"/>
                <a:graphic xmlns:a="http://schemas.openxmlformats.org/drawingml/2006/main">
                  <a:graphicData uri="http://schemas.microsoft.com/office/word/2010/wordprocessingShape">
                    <wps:wsp>
                      <wps:cNvSpPr txBox="1"/>
                      <wps:spPr>
                        <a:xfrm>
                          <a:off x="0" y="0"/>
                          <a:ext cx="1101725" cy="928370"/>
                        </a:xfrm>
                        <a:prstGeom prst="rect"/>
                        <a:solidFill>
                          <a:srgbClr val="FFFFFF"/>
                        </a:solidFill>
                        <a:ln w="9525">
                          <a:solidFill>
                            <a:srgbClr val="000000"/>
                          </a:solidFill>
                        </a:ln>
                      </wps:spPr>
                      <wps:txbx>
                        <w:txbxContent>
                          <w:p>
                            <w:pPr>
                              <w:pStyle w:val="Normal"/>
                              <w:jc w:val="center"/>
                              <w:rPr>
                                <w:b/>
                                <w:b/>
                                <w:sz w:val="20"/>
                                <w:szCs w:val="20"/>
                              </w:rPr>
                            </w:pPr>
                            <w:r>
                              <w:rPr>
                                <w:b/>
                                <w:sz w:val="20"/>
                                <w:szCs w:val="20"/>
                              </w:rPr>
                            </w:r>
                          </w:p>
                          <w:p>
                            <w:pPr>
                              <w:pStyle w:val="Normal"/>
                              <w:spacing w:lineRule="atLeast" w:line="240"/>
                              <w:jc w:val="center"/>
                              <w:rPr>
                                <w:b/>
                                <w:b/>
                                <w:sz w:val="20"/>
                                <w:szCs w:val="20"/>
                              </w:rPr>
                            </w:pPr>
                            <w:r>
                              <w:rPr>
                                <w:b/>
                                <w:sz w:val="20"/>
                                <w:szCs w:val="20"/>
                              </w:rPr>
                            </w:r>
                          </w:p>
                          <w:p>
                            <w:pPr>
                              <w:pStyle w:val="Normal"/>
                              <w:spacing w:lineRule="atLeast" w:line="240"/>
                              <w:jc w:val="center"/>
                              <w:rPr/>
                            </w:pPr>
                            <w:r>
                              <w:rPr>
                                <w:sz w:val="20"/>
                                <w:szCs w:val="20"/>
                              </w:rPr>
                              <w:t xml:space="preserve">€ </w:t>
                            </w:r>
                            <w:r>
                              <w:rPr>
                                <w:sz w:val="20"/>
                                <w:szCs w:val="20"/>
                              </w:rPr>
                              <w:t>16,00</w:t>
                            </w:r>
                          </w:p>
                        </w:txbxContent>
                      </wps:txbx>
                      <wps:bodyPr anchor="t" lIns="91440" tIns="45720" rIns="91440" bIns="45720">
                        <a:noAutofit/>
                      </wps:bodyPr>
                    </wps:wsp>
                  </a:graphicData>
                </a:graphic>
              </wp:anchor>
            </w:drawing>
          </mc:Choice>
          <mc:Fallback>
            <w:pict>
              <v:rect fillcolor="#FFFFFF" strokecolor="#000000" strokeweight="0pt" style="position:absolute;rotation:0;width:86.75pt;height:73.1pt;mso-wrap-distance-left:9.05pt;mso-wrap-distance-right:9.05pt;mso-wrap-distance-top:0pt;mso-wrap-distance-bottom:0pt;margin-top:6.6pt;mso-position-vertical-relative:text;margin-left:344.35pt;mso-position-horizontal-relative:text">
                <v:textbox>
                  <w:txbxContent>
                    <w:p>
                      <w:pPr>
                        <w:pStyle w:val="Normal"/>
                        <w:jc w:val="center"/>
                        <w:rPr>
                          <w:b/>
                          <w:b/>
                          <w:sz w:val="20"/>
                          <w:szCs w:val="20"/>
                        </w:rPr>
                      </w:pPr>
                      <w:r>
                        <w:rPr>
                          <w:b/>
                          <w:sz w:val="20"/>
                          <w:szCs w:val="20"/>
                        </w:rPr>
                      </w:r>
                    </w:p>
                    <w:p>
                      <w:pPr>
                        <w:pStyle w:val="Normal"/>
                        <w:spacing w:lineRule="atLeast" w:line="240"/>
                        <w:jc w:val="center"/>
                        <w:rPr>
                          <w:b/>
                          <w:b/>
                          <w:sz w:val="20"/>
                          <w:szCs w:val="20"/>
                        </w:rPr>
                      </w:pPr>
                      <w:r>
                        <w:rPr>
                          <w:b/>
                          <w:sz w:val="20"/>
                          <w:szCs w:val="20"/>
                        </w:rPr>
                      </w:r>
                    </w:p>
                    <w:p>
                      <w:pPr>
                        <w:pStyle w:val="Normal"/>
                        <w:spacing w:lineRule="atLeast" w:line="240"/>
                        <w:jc w:val="center"/>
                        <w:rPr/>
                      </w:pPr>
                      <w:r>
                        <w:rPr>
                          <w:sz w:val="20"/>
                          <w:szCs w:val="20"/>
                        </w:rPr>
                        <w:t xml:space="preserve">€ </w:t>
                      </w:r>
                      <w:r>
                        <w:rPr>
                          <w:sz w:val="20"/>
                          <w:szCs w:val="20"/>
                        </w:rPr>
                        <w:t>16,00</w:t>
                      </w:r>
                    </w:p>
                  </w:txbxContent>
                </v:textbox>
                <w10:wrap type="none"/>
              </v:rect>
            </w:pict>
          </mc:Fallback>
        </mc:AlternateContent>
      </w:r>
    </w:p>
    <w:p>
      <w:pPr>
        <w:pStyle w:val="Titolo3"/>
        <w:spacing w:lineRule="atLeast" w:line="240"/>
        <w:ind w:left="-284" w:right="40" w:hanging="0"/>
        <w:rPr>
          <w:rFonts w:ascii="Times New Roman" w:hAnsi="Times New Roman" w:cs="Times New Roman"/>
          <w:color w:val="000000"/>
          <w:sz w:val="22"/>
          <w:szCs w:val="22"/>
        </w:rPr>
      </w:pPr>
      <w:r>
        <w:rPr>
          <w:sz w:val="16"/>
          <w:szCs w:val="16"/>
          <w:lang w:val="it-IT" w:eastAsia="it-IT"/>
        </w:rPr>
        <w:drawing>
          <wp:inline distT="0" distB="0" distL="0" distR="0">
            <wp:extent cx="579120" cy="616585"/>
            <wp:effectExtent l="0" t="0" r="0" b="0"/>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2"/>
                    <a:srcRect l="-90" t="-84" r="-90" b="-84"/>
                    <a:stretch>
                      <a:fillRect/>
                    </a:stretch>
                  </pic:blipFill>
                  <pic:spPr bwMode="auto">
                    <a:xfrm>
                      <a:off x="0" y="0"/>
                      <a:ext cx="579120" cy="616585"/>
                    </a:xfrm>
                    <a:prstGeom prst="rect">
                      <a:avLst/>
                    </a:prstGeom>
                  </pic:spPr>
                </pic:pic>
              </a:graphicData>
            </a:graphic>
          </wp:inline>
        </w:drawing>
      </w:r>
    </w:p>
    <w:p>
      <w:pPr>
        <w:pStyle w:val="Titolo3"/>
        <w:spacing w:lineRule="atLeast" w:line="240"/>
        <w:ind w:left="-284" w:right="40" w:hanging="0"/>
        <w:rPr>
          <w:b/>
          <w:b/>
          <w:caps/>
          <w:sz w:val="20"/>
          <w:szCs w:val="20"/>
        </w:rPr>
      </w:pPr>
      <w:r>
        <w:rPr>
          <w:rFonts w:cs="Times New Roman" w:ascii="Times New Roman" w:hAnsi="Times New Roman"/>
          <w:color w:val="000000"/>
          <w:sz w:val="22"/>
          <w:szCs w:val="22"/>
        </w:rPr>
        <w:t>CITTA’ METROPOLITANA DI REGGIO CALABRIA</w:t>
      </w:r>
    </w:p>
    <w:p>
      <w:pPr>
        <w:pStyle w:val="Normal"/>
        <w:tabs>
          <w:tab w:val="clear" w:pos="720"/>
          <w:tab w:val="left" w:pos="142" w:leader="none"/>
        </w:tabs>
        <w:spacing w:lineRule="atLeast" w:line="240" w:before="0" w:after="0"/>
        <w:ind w:left="-284" w:right="40" w:hanging="0"/>
        <w:contextualSpacing/>
        <w:rPr>
          <w:caps/>
          <w:sz w:val="20"/>
          <w:szCs w:val="20"/>
        </w:rPr>
      </w:pPr>
      <w:r>
        <w:rPr>
          <w:b/>
          <w:caps/>
          <w:sz w:val="20"/>
          <w:szCs w:val="20"/>
        </w:rPr>
        <w:t xml:space="preserve">Settore  11 -   VIABILITA’ -  </w:t>
      </w:r>
    </w:p>
    <w:p>
      <w:pPr>
        <w:pStyle w:val="Normal"/>
        <w:spacing w:lineRule="atLeast" w:line="240" w:before="0" w:after="0"/>
        <w:ind w:left="-284" w:right="40" w:hanging="0"/>
        <w:contextualSpacing/>
        <w:rPr>
          <w:b/>
          <w:b/>
          <w:caps/>
          <w:sz w:val="20"/>
          <w:szCs w:val="20"/>
        </w:rPr>
      </w:pPr>
      <w:r>
        <w:rPr>
          <w:caps/>
          <w:sz w:val="20"/>
          <w:szCs w:val="20"/>
        </w:rPr>
        <w:t>Servizio mobilita’, trasporti, its</w:t>
      </w:r>
    </w:p>
    <w:p>
      <w:pPr>
        <w:pStyle w:val="Normal"/>
        <w:spacing w:before="0" w:after="0"/>
        <w:ind w:left="0" w:right="40" w:hanging="0"/>
        <w:contextualSpacing/>
        <w:jc w:val="right"/>
        <w:rPr>
          <w:color w:val="222222"/>
          <w:sz w:val="20"/>
          <w:szCs w:val="20"/>
          <w:shd w:fill="FFFFFF" w:val="clear"/>
        </w:rPr>
      </w:pPr>
      <w:r>
        <w:rPr>
          <w:b/>
          <w:caps/>
          <w:sz w:val="20"/>
          <w:szCs w:val="20"/>
        </w:rPr>
        <w:t>Al Dirigente del Settore 11</w:t>
      </w:r>
    </w:p>
    <w:p>
      <w:pPr>
        <w:pStyle w:val="Normal"/>
        <w:spacing w:before="0" w:after="0"/>
        <w:ind w:left="0" w:right="40" w:hanging="0"/>
        <w:contextualSpacing/>
        <w:jc w:val="right"/>
        <w:rPr>
          <w:b/>
          <w:b/>
          <w:sz w:val="28"/>
          <w:szCs w:val="28"/>
        </w:rPr>
      </w:pPr>
      <w:r>
        <w:rPr>
          <w:color w:val="222222"/>
          <w:sz w:val="20"/>
          <w:szCs w:val="20"/>
          <w:shd w:fill="FFFFFF" w:val="clear"/>
        </w:rPr>
        <w:t>Piazza Castello (Ex Compartimento FF. SS.)</w:t>
      </w:r>
      <w:r>
        <w:rPr>
          <w:color w:val="222222"/>
          <w:sz w:val="20"/>
          <w:szCs w:val="20"/>
        </w:rPr>
        <w:br/>
      </w:r>
      <w:r>
        <w:rPr>
          <w:color w:val="222222"/>
          <w:sz w:val="20"/>
          <w:szCs w:val="20"/>
          <w:u w:val="single"/>
          <w:shd w:fill="FFFFFF" w:val="clear"/>
        </w:rPr>
        <w:t>89125 -  Reggio Calabria</w:t>
      </w:r>
    </w:p>
    <w:p>
      <w:pPr>
        <w:pStyle w:val="Normal"/>
        <w:ind w:left="1701" w:right="0" w:hanging="0"/>
        <w:jc w:val="center"/>
        <w:rPr>
          <w:b/>
          <w:b/>
          <w:sz w:val="28"/>
          <w:szCs w:val="28"/>
        </w:rPr>
      </w:pPr>
      <w:r>
        <w:rPr>
          <w:b/>
          <w:sz w:val="28"/>
          <w:szCs w:val="28"/>
        </w:rPr>
      </w:r>
    </w:p>
    <w:p>
      <w:pPr>
        <w:pStyle w:val="Normal"/>
        <w:ind w:left="1701" w:right="0" w:hanging="0"/>
        <w:jc w:val="center"/>
        <w:rPr>
          <w:b/>
          <w:b/>
          <w:sz w:val="28"/>
          <w:szCs w:val="28"/>
        </w:rPr>
      </w:pPr>
      <w:r>
        <w:rPr>
          <w:b/>
          <w:sz w:val="28"/>
          <w:szCs w:val="28"/>
        </w:rPr>
      </w:r>
    </w:p>
    <w:p>
      <w:pPr>
        <w:pStyle w:val="Normal"/>
        <w:ind w:left="1701" w:right="0" w:hanging="0"/>
        <w:jc w:val="center"/>
        <w:rPr>
          <w:b/>
          <w:b/>
          <w:sz w:val="28"/>
          <w:szCs w:val="28"/>
          <w:lang w:val="it-IT" w:eastAsia="it-IT"/>
        </w:rPr>
      </w:pPr>
      <w:r>
        <w:rPr>
          <w:b/>
          <w:sz w:val="28"/>
          <w:szCs w:val="28"/>
          <w:lang w:val="it-IT" w:eastAsia="it-IT"/>
        </w:rPr>
      </w:r>
      <w:r>
        <mc:AlternateContent>
          <mc:Choice Requires="wps">
            <w:drawing>
              <wp:anchor behindDoc="0" distT="0" distB="0" distL="114935" distR="114935" simplePos="0" locked="0" layoutInCell="0" allowOverlap="1" relativeHeight="4">
                <wp:simplePos x="0" y="0"/>
                <wp:positionH relativeFrom="column">
                  <wp:align>center</wp:align>
                </wp:positionH>
                <wp:positionV relativeFrom="paragraph">
                  <wp:posOffset>-4445</wp:posOffset>
                </wp:positionV>
                <wp:extent cx="5970905" cy="561340"/>
                <wp:effectExtent l="0" t="0" r="0" b="0"/>
                <wp:wrapNone/>
                <wp:docPr id="3" name="Cornice2"/>
                <a:graphic xmlns:a="http://schemas.openxmlformats.org/drawingml/2006/main">
                  <a:graphicData uri="http://schemas.microsoft.com/office/word/2010/wordprocessingShape">
                    <wps:wsp>
                      <wps:cNvSpPr txBox="1"/>
                      <wps:spPr>
                        <a:xfrm>
                          <a:off x="0" y="0"/>
                          <a:ext cx="5970905" cy="561340"/>
                        </a:xfrm>
                        <a:prstGeom prst="rect"/>
                        <a:blipFill rotWithShape="0">
                          <a:blip r:embed="rId3"/>
                          <a:stretch>
                            <a:fillRect/>
                          </a:stretch>
                        </a:blipFill>
                        <a:ln w="9525">
                          <a:solidFill>
                            <a:srgbClr val="000000"/>
                          </a:solidFill>
                        </a:ln>
                      </wps:spPr>
                      <wps:txbx>
                        <w:txbxContent>
                          <w:p>
                            <w:pPr>
                              <w:pStyle w:val="Normal"/>
                              <w:jc w:val="center"/>
                              <w:rPr>
                                <w:i/>
                                <w:i/>
                              </w:rPr>
                            </w:pPr>
                            <w:r>
                              <w:rPr>
                                <w:b/>
                                <w:sz w:val="28"/>
                                <w:szCs w:val="28"/>
                              </w:rPr>
                              <w:t>DOMANDA DI CONVERSIONE DELL’ABILITAZIONE MILITARE DI ISTRUTTORE DI GUIDA IN ANALOGA ABILITAZIONE CIVILE</w:t>
                            </w:r>
                          </w:p>
                          <w:p>
                            <w:pPr>
                              <w:pStyle w:val="Normal"/>
                              <w:jc w:val="center"/>
                              <w:rPr>
                                <w:i/>
                                <w:i/>
                              </w:rPr>
                            </w:pPr>
                            <w:r>
                              <w:rPr>
                                <w:i/>
                              </w:rPr>
                            </w:r>
                          </w:p>
                        </w:txbxContent>
                      </wps:txbx>
                      <wps:bodyPr anchor="t" lIns="91440" tIns="45720" rIns="91440" bIns="45720">
                        <a:noAutofit/>
                      </wps:bodyPr>
                    </wps:wsp>
                  </a:graphicData>
                </a:graphic>
              </wp:anchor>
            </w:drawing>
          </mc:Choice>
          <mc:Fallback>
            <w:pict>
              <v:rect strokecolor="#000000" strokeweight="0pt" style="position:absolute;rotation:0;width:470.15pt;height:44.2pt;mso-wrap-distance-left:9.05pt;mso-wrap-distance-right:9.05pt;mso-wrap-distance-top:0pt;mso-wrap-distance-bottom:0pt;margin-top:-0.35pt;mso-position-vertical-relative:text;margin-left:5.9pt;mso-position-horizontal:center;mso-position-horizontal-relative:text">
                <v:textbox>
                  <w:txbxContent>
                    <w:p>
                      <w:pPr>
                        <w:pStyle w:val="Normal"/>
                        <w:jc w:val="center"/>
                        <w:rPr>
                          <w:i/>
                          <w:i/>
                        </w:rPr>
                      </w:pPr>
                      <w:r>
                        <w:rPr>
                          <w:b/>
                          <w:sz w:val="28"/>
                          <w:szCs w:val="28"/>
                        </w:rPr>
                        <w:t>DOMANDA DI CONVERSIONE DELL’ABILITAZIONE MILITARE DI ISTRUTTORE DI GUIDA IN ANALOGA ABILITAZIONE CIVILE</w:t>
                      </w:r>
                    </w:p>
                    <w:p>
                      <w:pPr>
                        <w:pStyle w:val="Normal"/>
                        <w:jc w:val="center"/>
                        <w:rPr>
                          <w:i/>
                          <w:i/>
                        </w:rPr>
                      </w:pPr>
                      <w:r>
                        <w:rPr>
                          <w:i/>
                        </w:rPr>
                      </w:r>
                    </w:p>
                  </w:txbxContent>
                </v:textbox>
                <w10:wrap type="none"/>
              </v:rect>
            </w:pict>
          </mc:Fallback>
        </mc:AlternateContent>
      </w:r>
    </w:p>
    <w:p>
      <w:pPr>
        <w:pStyle w:val="Normal"/>
        <w:ind w:left="1701" w:right="0" w:hanging="0"/>
        <w:jc w:val="center"/>
        <w:rPr>
          <w:b/>
          <w:b/>
          <w:sz w:val="28"/>
          <w:szCs w:val="28"/>
          <w:lang w:val="it-IT" w:eastAsia="it-IT"/>
        </w:rPr>
      </w:pPr>
      <w:r>
        <w:rPr>
          <w:b/>
          <w:sz w:val="28"/>
          <w:szCs w:val="28"/>
          <w:lang w:val="it-IT" w:eastAsia="it-IT"/>
        </w:rPr>
      </w:r>
    </w:p>
    <w:p>
      <w:pPr>
        <w:pStyle w:val="Normal"/>
        <w:ind w:left="1701" w:right="0" w:hanging="0"/>
        <w:jc w:val="center"/>
        <w:rPr>
          <w:b/>
          <w:b/>
          <w:sz w:val="28"/>
          <w:szCs w:val="28"/>
        </w:rPr>
      </w:pPr>
      <w:r>
        <w:rPr>
          <w:b/>
          <w:sz w:val="28"/>
          <w:szCs w:val="28"/>
        </w:rPr>
      </w:r>
    </w:p>
    <w:p>
      <w:pPr>
        <w:pStyle w:val="Titolo1"/>
        <w:ind w:left="2835" w:right="0" w:firstLine="993"/>
        <w:jc w:val="right"/>
        <w:rPr>
          <w:spacing w:val="-12"/>
          <w:sz w:val="20"/>
          <w:szCs w:val="20"/>
        </w:rPr>
      </w:pPr>
      <w:r>
        <w:rPr>
          <w:rFonts w:eastAsia="Century Gothic" w:cs="Century Gothic" w:ascii="Century Gothic" w:hAnsi="Century Gothic"/>
          <w:spacing w:val="-12"/>
          <w:lang w:val="de-DE"/>
        </w:rPr>
        <w:t xml:space="preserve">            </w:t>
      </w:r>
    </w:p>
    <w:p>
      <w:pPr>
        <w:pStyle w:val="Normal"/>
        <w:spacing w:lineRule="auto" w:line="360"/>
        <w:jc w:val="both"/>
        <w:rPr>
          <w:b/>
          <w:b/>
          <w:spacing w:val="-12"/>
          <w:sz w:val="20"/>
          <w:szCs w:val="20"/>
        </w:rPr>
      </w:pPr>
      <w:r>
        <w:rPr>
          <w:spacing w:val="-12"/>
          <w:sz w:val="20"/>
          <w:szCs w:val="20"/>
        </w:rPr>
        <w:t>Il sottoscritto __________________________________________________ nato a ________________________________________ il ____________ codice fiscale _______________________________ residente in ___________________________________ via ________________________________ tel. ________________________________ fax ____________________  e-mail (pec) ___________________________________________________________________________________________________</w:t>
      </w:r>
    </w:p>
    <w:p>
      <w:pPr>
        <w:pStyle w:val="Normal"/>
        <w:jc w:val="both"/>
        <w:rPr>
          <w:bCs/>
          <w:i/>
          <w:i/>
          <w:iCs/>
          <w:spacing w:val="-12"/>
          <w:sz w:val="20"/>
          <w:szCs w:val="20"/>
        </w:rPr>
      </w:pPr>
      <w:r>
        <w:rPr>
          <w:b/>
          <w:spacing w:val="-12"/>
          <w:sz w:val="20"/>
          <w:szCs w:val="20"/>
        </w:rPr>
        <w:t>A conoscenza di quanto prescritto dalla normativa vigente e dagli artt. 75 e 76 del D.P.R. 445/2000 sulla responsabilità penale cui può andare incontro in caso di dichiarazioni mendaci, di formazione od uso di atti falsi o contenenti dati non più rispondenti a verità, ai sensi e per gli effetti di cui agli artt. 46 e 47 del citato T.U. sulla documentazione amministrativa, e sotto la propria responsabilità:</w:t>
      </w:r>
    </w:p>
    <w:p>
      <w:pPr>
        <w:pStyle w:val="Normal"/>
        <w:jc w:val="center"/>
        <w:rPr>
          <w:b/>
          <w:b/>
          <w:spacing w:val="-12"/>
        </w:rPr>
      </w:pPr>
      <w:r>
        <w:rPr>
          <w:bCs/>
          <w:i/>
          <w:iCs/>
          <w:spacing w:val="-12"/>
          <w:sz w:val="20"/>
          <w:szCs w:val="20"/>
        </w:rPr>
        <w:t>(barrare con una crocetta solo in corrispondenza di ciò che si intende dichiarare)</w:t>
      </w:r>
    </w:p>
    <w:p>
      <w:pPr>
        <w:pStyle w:val="Normal"/>
        <w:jc w:val="center"/>
        <w:rPr>
          <w:b/>
          <w:b/>
          <w:spacing w:val="-12"/>
        </w:rPr>
      </w:pPr>
      <w:r>
        <w:rPr>
          <w:b/>
          <w:spacing w:val="-12"/>
        </w:rPr>
      </w:r>
    </w:p>
    <w:p>
      <w:pPr>
        <w:pStyle w:val="Normal"/>
        <w:jc w:val="center"/>
        <w:rPr>
          <w:spacing w:val="-12"/>
        </w:rPr>
      </w:pPr>
      <w:r>
        <w:rPr>
          <w:b/>
          <w:spacing w:val="-12"/>
        </w:rPr>
        <w:t>CHIEDE</w:t>
      </w:r>
    </w:p>
    <w:p>
      <w:pPr>
        <w:pStyle w:val="Normal"/>
        <w:jc w:val="center"/>
        <w:rPr>
          <w:spacing w:val="-12"/>
        </w:rPr>
      </w:pPr>
      <w:r>
        <w:rPr>
          <w:spacing w:val="-12"/>
        </w:rPr>
        <w:t xml:space="preserve">ai sensi dell’art. 138 comma 6 del Codice della Strada (D. Lvo n. 285/92) </w:t>
      </w:r>
    </w:p>
    <w:p>
      <w:pPr>
        <w:pStyle w:val="Normal"/>
        <w:spacing w:lineRule="auto" w:line="360"/>
        <w:jc w:val="both"/>
        <w:rPr>
          <w:spacing w:val="-12"/>
        </w:rPr>
      </w:pPr>
      <w:r>
        <w:rPr>
          <w:spacing w:val="-12"/>
        </w:rPr>
      </w:r>
    </w:p>
    <w:p>
      <w:pPr>
        <w:pStyle w:val="Normal"/>
        <w:spacing w:lineRule="auto" w:line="360"/>
        <w:jc w:val="both"/>
        <w:rPr>
          <w:rFonts w:ascii="Wingdings" w:hAnsi="Wingdings" w:eastAsia="Wingdings" w:cs="Wingdings"/>
          <w:spacing w:val="-12"/>
          <w:sz w:val="20"/>
          <w:szCs w:val="20"/>
        </w:rPr>
      </w:pPr>
      <w:r>
        <w:rPr>
          <w:spacing w:val="-12"/>
        </w:rPr>
        <w:t>Il rilascio di attestato di abilitazione di ISTRUTTORE DI GUIDA di cui al D.M. 26 gennaio n. 17 art. 5 abilitato a (barrare la voce che ricorre):</w:t>
      </w:r>
    </w:p>
    <w:p>
      <w:pPr>
        <w:pStyle w:val="Normal"/>
        <w:numPr>
          <w:ilvl w:val="0"/>
          <w:numId w:val="2"/>
        </w:numPr>
        <w:spacing w:lineRule="auto" w:line="360"/>
        <w:jc w:val="both"/>
        <w:rPr>
          <w:rFonts w:ascii="Wingdings" w:hAnsi="Wingdings" w:eastAsia="Wingdings" w:cs="Wingdings"/>
          <w:spacing w:val="-12"/>
          <w:sz w:val="20"/>
          <w:szCs w:val="20"/>
        </w:rPr>
      </w:pPr>
      <w:r>
        <w:rPr>
          <w:rFonts w:eastAsia="Wingdings" w:cs="Wingdings" w:ascii="Wingdings" w:hAnsi="Wingdings"/>
          <w:spacing w:val="-12"/>
          <w:sz w:val="20"/>
          <w:szCs w:val="20"/>
        </w:rPr>
        <w:t></w:t>
      </w:r>
      <w:r>
        <w:rPr>
          <w:spacing w:val="-12"/>
          <w:sz w:val="20"/>
          <w:szCs w:val="20"/>
        </w:rPr>
        <w:t xml:space="preserve"> </w:t>
      </w:r>
      <w:r>
        <w:rPr>
          <w:spacing w:val="-12"/>
        </w:rPr>
        <w:t xml:space="preserve">svolgere esercitazioni per il conseguimento delle abilitazioni necessarie per la guida di tutti i veicoli a motore e rimorchi, nonché per la loro revisione; </w:t>
      </w:r>
    </w:p>
    <w:p>
      <w:pPr>
        <w:pStyle w:val="Normal"/>
        <w:numPr>
          <w:ilvl w:val="0"/>
          <w:numId w:val="2"/>
        </w:numPr>
        <w:spacing w:lineRule="auto" w:line="360"/>
        <w:jc w:val="both"/>
        <w:rPr>
          <w:spacing w:val="-12"/>
        </w:rPr>
      </w:pPr>
      <w:r>
        <w:rPr>
          <w:rFonts w:eastAsia="Wingdings" w:cs="Wingdings" w:ascii="Wingdings" w:hAnsi="Wingdings"/>
          <w:spacing w:val="-12"/>
          <w:sz w:val="20"/>
          <w:szCs w:val="20"/>
        </w:rPr>
        <w:t></w:t>
      </w:r>
      <w:r>
        <w:rPr>
          <w:spacing w:val="-12"/>
          <w:sz w:val="20"/>
          <w:szCs w:val="20"/>
        </w:rPr>
        <w:t xml:space="preserve"> </w:t>
      </w:r>
      <w:r>
        <w:rPr>
          <w:spacing w:val="-12"/>
        </w:rPr>
        <w:t>svolgere esercitazioni per il conseguimento delle abilitazioni necessarie per la guida di tutti i veicoli a motore e rimorchi, ad eccezione dei ciclomotori e dei motocicli, nonché per la loro revisione;</w:t>
      </w:r>
    </w:p>
    <w:p>
      <w:pPr>
        <w:pStyle w:val="Normal"/>
        <w:spacing w:lineRule="auto" w:line="360"/>
        <w:jc w:val="both"/>
        <w:rPr>
          <w:b/>
          <w:b/>
          <w:spacing w:val="-12"/>
        </w:rPr>
      </w:pPr>
      <w:r>
        <w:rPr>
          <w:spacing w:val="-12"/>
        </w:rPr>
        <w:t>per conversione dell’abilitazione di istruttore militare/rilasciata dal________________ (barrare la voce che non ricorre) n. _____________ rilasciatomi in data ____________________ da _______________ ______________________________________________,.</w:t>
      </w:r>
    </w:p>
    <w:p>
      <w:pPr>
        <w:pStyle w:val="Normal"/>
        <w:spacing w:lineRule="auto" w:line="360"/>
        <w:jc w:val="both"/>
        <w:rPr>
          <w:b/>
          <w:b/>
          <w:spacing w:val="-12"/>
          <w:sz w:val="20"/>
          <w:szCs w:val="20"/>
        </w:rPr>
      </w:pPr>
      <w:r>
        <w:rPr>
          <w:b/>
          <w:spacing w:val="-12"/>
        </w:rPr>
        <w:t>A tal fine</w:t>
      </w:r>
    </w:p>
    <w:p>
      <w:pPr>
        <w:pStyle w:val="Normal"/>
        <w:jc w:val="center"/>
        <w:rPr>
          <w:b/>
          <w:b/>
          <w:spacing w:val="-12"/>
          <w:sz w:val="20"/>
          <w:szCs w:val="20"/>
        </w:rPr>
      </w:pPr>
      <w:r>
        <w:rPr>
          <w:b/>
          <w:spacing w:val="-12"/>
          <w:sz w:val="20"/>
          <w:szCs w:val="20"/>
        </w:rPr>
        <w:t>DICHIARA</w:t>
      </w:r>
    </w:p>
    <w:p>
      <w:pPr>
        <w:pStyle w:val="Normal"/>
        <w:jc w:val="center"/>
        <w:rPr>
          <w:b/>
          <w:b/>
          <w:spacing w:val="-12"/>
          <w:sz w:val="20"/>
          <w:szCs w:val="20"/>
        </w:rPr>
      </w:pPr>
      <w:r>
        <w:rPr>
          <w:b/>
          <w:spacing w:val="-12"/>
          <w:sz w:val="20"/>
          <w:szCs w:val="20"/>
        </w:rPr>
      </w:r>
    </w:p>
    <w:p>
      <w:pPr>
        <w:pStyle w:val="Normal"/>
        <w:overflowPunct w:val="false"/>
        <w:autoSpaceDE w:val="false"/>
        <w:spacing w:lineRule="auto" w:line="360"/>
        <w:ind w:left="207" w:right="0" w:hanging="0"/>
        <w:jc w:val="both"/>
        <w:textAlignment w:val="baseline"/>
        <w:rPr>
          <w:rFonts w:ascii="Wingdings" w:hAnsi="Wingdings" w:eastAsia="Wingdings" w:cs="Wingdings"/>
          <w:spacing w:val="-12"/>
        </w:rPr>
      </w:pPr>
      <w:r>
        <w:rPr>
          <w:rFonts w:eastAsia="Wingdings" w:cs="Wingdings" w:ascii="Wingdings" w:hAnsi="Wingdings"/>
          <w:spacing w:val="-12"/>
        </w:rPr>
        <w:t></w:t>
      </w:r>
      <w:r>
        <w:rPr>
          <w:spacing w:val="-12"/>
        </w:rPr>
        <w:t xml:space="preserve">  </w:t>
      </w:r>
      <w:r>
        <w:rPr>
          <w:spacing w:val="-12"/>
        </w:rPr>
        <w:t>di essere cessato dal servizio/congedato dal  ____________ da parte di ____________________________ ______________________________________________________________________________________</w:t>
      </w:r>
      <w:r>
        <mc:AlternateContent>
          <mc:Choice Requires="wps">
            <w:drawing>
              <wp:anchor behindDoc="0" distT="0" distB="0" distL="114935" distR="114935" simplePos="0" locked="0" layoutInCell="0" allowOverlap="1" relativeHeight="3">
                <wp:simplePos x="0" y="0"/>
                <wp:positionH relativeFrom="column">
                  <wp:posOffset>4453255</wp:posOffset>
                </wp:positionH>
                <wp:positionV relativeFrom="paragraph">
                  <wp:posOffset>1176020</wp:posOffset>
                </wp:positionV>
                <wp:extent cx="2063750" cy="349250"/>
                <wp:effectExtent l="0" t="0" r="0" b="0"/>
                <wp:wrapNone/>
                <wp:docPr id="4" name="Cornice3"/>
                <a:graphic xmlns:a="http://schemas.openxmlformats.org/drawingml/2006/main">
                  <a:graphicData uri="http://schemas.microsoft.com/office/word/2010/wordprocessingShape">
                    <wps:wsp>
                      <wps:cNvSpPr txBox="1"/>
                      <wps:spPr>
                        <a:xfrm>
                          <a:off x="0" y="0"/>
                          <a:ext cx="2063750" cy="349250"/>
                        </a:xfrm>
                        <a:prstGeom prst="rect"/>
                        <a:solidFill>
                          <a:srgbClr val="FFFFFF">
                            <a:alpha val="0"/>
                          </a:srgbClr>
                        </a:solidFill>
                        <a:ln w="9525">
                          <a:solidFill>
                            <a:srgbClr val="FFFFFF"/>
                          </a:solidFill>
                        </a:ln>
                      </wps:spPr>
                      <wps:txbx>
                        <w:txbxContent>
                          <w:p>
                            <w:pPr>
                              <w:pStyle w:val="Normal"/>
                              <w:rPr>
                                <w:i/>
                                <w:i/>
                                <w:sz w:val="20"/>
                                <w:szCs w:val="20"/>
                              </w:rPr>
                            </w:pPr>
                            <w:r>
                              <w:rPr>
                                <w:i/>
                                <w:sz w:val="20"/>
                                <w:szCs w:val="20"/>
                              </w:rPr>
                              <w:t>firma _______________________</w:t>
                            </w:r>
                          </w:p>
                        </w:txbxContent>
                      </wps:txbx>
                      <wps:bodyPr anchor="t" lIns="91440" tIns="45720" rIns="91440" bIns="45720">
                        <a:noAutofit/>
                      </wps:bodyPr>
                    </wps:wsp>
                  </a:graphicData>
                </a:graphic>
              </wp:anchor>
            </w:drawing>
          </mc:Choice>
          <mc:Fallback>
            <w:pict>
              <v:rect fillcolor="#FFFFFF" strokecolor="#FFFFFF" strokeweight="0pt" style="position:absolute;rotation:0;width:162.5pt;height:27.5pt;mso-wrap-distance-left:9.05pt;mso-wrap-distance-right:9.05pt;mso-wrap-distance-top:0pt;mso-wrap-distance-bottom:0pt;margin-top:92.6pt;mso-position-vertical-relative:text;margin-left:350.65pt;mso-position-horizontal-relative:text">
                <v:fill opacity="0f"/>
                <v:textbox>
                  <w:txbxContent>
                    <w:p>
                      <w:pPr>
                        <w:pStyle w:val="Normal"/>
                        <w:rPr>
                          <w:i/>
                          <w:i/>
                          <w:sz w:val="20"/>
                          <w:szCs w:val="20"/>
                        </w:rPr>
                      </w:pPr>
                      <w:r>
                        <w:rPr>
                          <w:i/>
                          <w:sz w:val="20"/>
                          <w:szCs w:val="20"/>
                        </w:rPr>
                        <w:t>firma _______________________</w:t>
                      </w:r>
                    </w:p>
                  </w:txbxContent>
                </v:textbox>
                <w10:wrap type="none"/>
              </v:rect>
            </w:pict>
          </mc:Fallback>
        </mc:AlternateContent>
      </w:r>
    </w:p>
    <w:p>
      <w:pPr>
        <w:pStyle w:val="Normal"/>
        <w:overflowPunct w:val="false"/>
        <w:autoSpaceDE w:val="false"/>
        <w:spacing w:lineRule="auto" w:line="360"/>
        <w:ind w:left="567" w:right="0" w:hanging="360"/>
        <w:jc w:val="both"/>
        <w:textAlignment w:val="baseline"/>
        <w:rPr>
          <w:rFonts w:ascii="Wingdings" w:hAnsi="Wingdings" w:eastAsia="Wingdings" w:cs="Wingdings"/>
          <w:spacing w:val="-12"/>
        </w:rPr>
      </w:pPr>
      <w:r>
        <w:rPr>
          <w:rFonts w:eastAsia="Wingdings" w:cs="Wingdings" w:ascii="Wingdings" w:hAnsi="Wingdings"/>
          <w:spacing w:val="-12"/>
        </w:rPr>
        <w:t></w:t>
      </w:r>
      <w:r>
        <w:rPr>
          <w:spacing w:val="-12"/>
        </w:rPr>
        <w:t xml:space="preserve"> </w:t>
      </w:r>
      <w:r>
        <w:rPr>
          <w:spacing w:val="-12"/>
        </w:rPr>
        <w:t>di essere in possesso della patente di guida civile valida per le categorie A, B, C, C+E, D rilasciata da _______________________ in data ________________ tuttora valida non essendo né sospesa né revocata,</w:t>
      </w:r>
    </w:p>
    <w:p>
      <w:pPr>
        <w:pStyle w:val="Normal"/>
        <w:overflowPunct w:val="false"/>
        <w:autoSpaceDE w:val="false"/>
        <w:spacing w:lineRule="auto" w:line="360"/>
        <w:ind w:left="567" w:right="0" w:hanging="360"/>
        <w:jc w:val="both"/>
        <w:textAlignment w:val="baseline"/>
        <w:rPr>
          <w:rFonts w:ascii="Wingdings" w:hAnsi="Wingdings" w:eastAsia="Wingdings" w:cs="Wingdings"/>
          <w:spacing w:val="-12"/>
        </w:rPr>
      </w:pPr>
      <w:r>
        <w:rPr>
          <w:rFonts w:eastAsia="Wingdings" w:cs="Wingdings" w:ascii="Wingdings" w:hAnsi="Wingdings"/>
          <w:spacing w:val="-12"/>
        </w:rPr>
        <w:t></w:t>
      </w:r>
      <w:r>
        <w:rPr>
          <w:spacing w:val="-12"/>
        </w:rPr>
        <w:t xml:space="preserve">  </w:t>
      </w:r>
      <w:r>
        <w:rPr>
          <w:spacing w:val="-12"/>
        </w:rPr>
        <w:t>di essere in possesso della patente di guida civile valida per le categorie B, C, C+E, D rilasciata da _______________________ in data ________________ tuttora valida non essendo né sospesa né revocata,</w:t>
      </w:r>
    </w:p>
    <w:p>
      <w:pPr>
        <w:pStyle w:val="Normal"/>
        <w:overflowPunct w:val="false"/>
        <w:autoSpaceDE w:val="false"/>
        <w:spacing w:lineRule="auto" w:line="360"/>
        <w:ind w:left="567" w:right="0" w:hanging="360"/>
        <w:jc w:val="both"/>
        <w:textAlignment w:val="baseline"/>
        <w:rPr>
          <w:rFonts w:ascii="Wingdings" w:hAnsi="Wingdings" w:eastAsia="Wingdings" w:cs="Wingdings"/>
          <w:spacing w:val="-12"/>
        </w:rPr>
      </w:pPr>
      <w:r>
        <w:rPr>
          <w:rFonts w:eastAsia="Wingdings" w:cs="Wingdings" w:ascii="Wingdings" w:hAnsi="Wingdings"/>
          <w:spacing w:val="-12"/>
        </w:rPr>
        <w:t></w:t>
      </w:r>
      <w:r>
        <w:rPr>
          <w:spacing w:val="-12"/>
        </w:rPr>
        <w:t xml:space="preserve"> </w:t>
      </w:r>
      <w:r>
        <w:rPr>
          <w:spacing w:val="-12"/>
        </w:rPr>
        <w:t>che il sopraindicato attestato di abilitazione di istruttore di guida militare/VV.FF., di cui si chiede la conversione, abilita le esercitazioni alla guida dei veicoli di cui alla categoria di patente per le quali è richiesta l’abilitazione di istruttore civile indicata nel punto a) opp. b) sopra contrassegnato;</w:t>
      </w:r>
    </w:p>
    <w:p>
      <w:pPr>
        <w:pStyle w:val="Normal"/>
        <w:overflowPunct w:val="false"/>
        <w:autoSpaceDE w:val="false"/>
        <w:spacing w:lineRule="auto" w:line="360"/>
        <w:ind w:left="567" w:right="0" w:hanging="360"/>
        <w:jc w:val="both"/>
        <w:textAlignment w:val="baseline"/>
        <w:rPr>
          <w:spacing w:val="-12"/>
        </w:rPr>
      </w:pPr>
      <w:r>
        <w:rPr>
          <w:rFonts w:eastAsia="Wingdings" w:cs="Wingdings" w:ascii="Wingdings" w:hAnsi="Wingdings"/>
          <w:spacing w:val="-12"/>
        </w:rPr>
        <w:t></w:t>
      </w:r>
      <w:r>
        <w:rPr>
          <w:spacing w:val="-12"/>
        </w:rPr>
        <w:t xml:space="preserve"> </w:t>
      </w:r>
      <w:r>
        <w:rPr>
          <w:spacing w:val="-12"/>
        </w:rPr>
        <w:t xml:space="preserve">di non essere stato dichiarato delinquente abituale, professionale o per tendenza e di non essere stato sottoposto a misure amministrative di sicurezza personale o alle misure di prevenzione previste dall’art.120, comma 1 del D.Lgs. 30 aprile 1992, n.285 e successive modificazioni ed integrazioni. </w:t>
      </w:r>
    </w:p>
    <w:p>
      <w:pPr>
        <w:pStyle w:val="Normal"/>
        <w:overflowPunct w:val="false"/>
        <w:autoSpaceDE w:val="false"/>
        <w:spacing w:lineRule="auto" w:line="360"/>
        <w:ind w:left="567" w:right="0" w:hanging="360"/>
        <w:jc w:val="both"/>
        <w:textAlignment w:val="baseline"/>
        <w:rPr>
          <w:spacing w:val="-12"/>
        </w:rPr>
      </w:pPr>
      <w:r>
        <w:rPr>
          <w:spacing w:val="-12"/>
        </w:rPr>
      </w:r>
    </w:p>
    <w:p>
      <w:pPr>
        <w:pStyle w:val="Proposta"/>
        <w:tabs>
          <w:tab w:val="clear" w:pos="720"/>
          <w:tab w:val="left" w:pos="-1418" w:leader="none"/>
        </w:tabs>
        <w:overflowPunct w:val="true"/>
        <w:autoSpaceDE w:val="true"/>
        <w:ind w:left="360" w:right="0" w:hanging="360"/>
        <w:textAlignment w:val="auto"/>
        <w:rPr>
          <w:b/>
          <w:b/>
          <w:bCs/>
          <w:spacing w:val="-12"/>
          <w:szCs w:val="24"/>
        </w:rPr>
      </w:pPr>
      <w:r>
        <w:rPr>
          <w:b/>
          <w:bCs/>
          <w:spacing w:val="-12"/>
          <w:szCs w:val="24"/>
        </w:rPr>
        <w:t>Data ____________________                    Firma</w:t>
      </w:r>
      <w:r>
        <w:rPr>
          <w:rStyle w:val="Caratteredellanota"/>
          <w:rStyle w:val="Richiamoallanotaapidipagina"/>
          <w:b/>
          <w:bCs/>
          <w:spacing w:val="-12"/>
          <w:szCs w:val="24"/>
        </w:rPr>
        <w:footnoteReference w:id="2"/>
      </w:r>
      <w:r>
        <w:rPr>
          <w:b/>
          <w:bCs/>
          <w:spacing w:val="-12"/>
          <w:szCs w:val="24"/>
        </w:rPr>
        <w:t xml:space="preserve"> _______________________________________</w:t>
      </w:r>
    </w:p>
    <w:p>
      <w:pPr>
        <w:pStyle w:val="Proposta"/>
        <w:tabs>
          <w:tab w:val="clear" w:pos="720"/>
          <w:tab w:val="left" w:pos="-1418" w:leader="none"/>
        </w:tabs>
        <w:overflowPunct w:val="true"/>
        <w:autoSpaceDE w:val="true"/>
        <w:ind w:left="360" w:right="0" w:hanging="360"/>
        <w:textAlignment w:val="auto"/>
        <w:rPr>
          <w:b/>
          <w:b/>
          <w:bCs/>
          <w:spacing w:val="-12"/>
          <w:szCs w:val="24"/>
        </w:rPr>
      </w:pPr>
      <w:r>
        <w:rPr>
          <w:b/>
          <w:bCs/>
          <w:spacing w:val="-12"/>
          <w:szCs w:val="24"/>
        </w:rPr>
      </w:r>
    </w:p>
    <w:p>
      <w:pPr>
        <w:pStyle w:val="Normal"/>
        <w:overflowPunct w:val="false"/>
        <w:autoSpaceDE w:val="false"/>
        <w:ind w:left="540" w:right="0" w:hanging="540"/>
        <w:jc w:val="both"/>
        <w:textAlignment w:val="baseline"/>
        <w:rPr>
          <w:b/>
          <w:b/>
          <w:i/>
          <w:i/>
          <w:iCs/>
          <w:sz w:val="18"/>
          <w:szCs w:val="18"/>
        </w:rPr>
      </w:pPr>
      <w:r>
        <w:rPr>
          <w:b/>
          <w:i/>
          <w:iCs/>
          <w:sz w:val="20"/>
          <w:szCs w:val="20"/>
        </w:rPr>
        <w:t xml:space="preserve">NOTE: </w:t>
      </w:r>
      <w:r>
        <w:rPr>
          <w:b/>
          <w:i/>
          <w:iCs/>
          <w:sz w:val="18"/>
          <w:szCs w:val="18"/>
        </w:rPr>
        <w:t>la domanda deve essere stampata su un unico foglio A4 fronte-retro o deve essere firmata su ogni foglio e deve essere compilata a macchina o in stampatello.</w:t>
      </w:r>
    </w:p>
    <w:p>
      <w:pPr>
        <w:pStyle w:val="Normal"/>
        <w:overflowPunct w:val="false"/>
        <w:autoSpaceDE w:val="false"/>
        <w:ind w:left="540" w:right="0" w:hanging="0"/>
        <w:jc w:val="both"/>
        <w:textAlignment w:val="baseline"/>
        <w:rPr>
          <w:b/>
          <w:b/>
          <w:i/>
          <w:i/>
          <w:iCs/>
          <w:sz w:val="18"/>
          <w:szCs w:val="18"/>
        </w:rPr>
      </w:pPr>
      <w:r>
        <w:rPr>
          <w:b/>
          <w:i/>
          <w:iCs/>
          <w:sz w:val="18"/>
          <w:szCs w:val="18"/>
        </w:rPr>
        <w:t>Salvo diversa comunicazione scritta da parte dell’Ufficio, decorsi massimo 45 giorni dalla presentazione della domanda, l’attestato sarà disponibile per il ritiro, a cura del richiedente o di persona delegata, direttamente presso gli Uffici del Settore Trasporti. La disponibilità anticipata rispetto al detto termine sarà comunicata elusivamente a mezzo e-mail/pec ove indicati. Nessuna comunicazione scritta verrà ulteriormente data in tal senso.</w:t>
      </w:r>
    </w:p>
    <w:p>
      <w:pPr>
        <w:pStyle w:val="Normal"/>
        <w:overflowPunct w:val="false"/>
        <w:autoSpaceDE w:val="false"/>
        <w:ind w:left="540" w:right="0" w:hanging="0"/>
        <w:jc w:val="both"/>
        <w:textAlignment w:val="baseline"/>
        <w:rPr>
          <w:b/>
          <w:b/>
          <w:spacing w:val="-12"/>
        </w:rPr>
      </w:pPr>
      <w:r>
        <w:rPr>
          <w:b/>
          <w:i/>
          <w:iCs/>
          <w:sz w:val="18"/>
          <w:szCs w:val="18"/>
        </w:rPr>
        <w:t>Qualora il titolare di abilitazione ad istruttore di guida militare non ha ancora compiuto i ventuno anni, si potrà procedere alla conversione del titolo, ma l’interessato potrà esercitare le funzioni al compimento del ventunesimo anno di età. Tale condizione verrà evidenziata sull’attestato</w:t>
      </w:r>
    </w:p>
    <w:p>
      <w:pPr>
        <w:pStyle w:val="Normal"/>
        <w:overflowPunct w:val="false"/>
        <w:autoSpaceDE w:val="false"/>
        <w:jc w:val="both"/>
        <w:textAlignment w:val="baseline"/>
        <w:rPr>
          <w:b/>
          <w:b/>
          <w:spacing w:val="-12"/>
        </w:rPr>
      </w:pPr>
      <w:r>
        <w:rPr>
          <w:b/>
          <w:spacing w:val="-12"/>
        </w:rPr>
      </w:r>
    </w:p>
    <w:p>
      <w:pPr>
        <w:pStyle w:val="Normal"/>
        <w:overflowPunct w:val="false"/>
        <w:autoSpaceDE w:val="false"/>
        <w:jc w:val="both"/>
        <w:textAlignment w:val="baseline"/>
        <w:rPr>
          <w:spacing w:val="-12"/>
        </w:rPr>
      </w:pPr>
      <w:r>
        <w:rPr>
          <w:b/>
          <w:spacing w:val="-12"/>
        </w:rPr>
        <w:t>Allega:</w:t>
      </w:r>
    </w:p>
    <w:p>
      <w:pPr>
        <w:pStyle w:val="Normal"/>
        <w:overflowPunct w:val="false"/>
        <w:autoSpaceDE w:val="false"/>
        <w:jc w:val="both"/>
        <w:textAlignment w:val="baseline"/>
        <w:rPr>
          <w:spacing w:val="-12"/>
        </w:rPr>
      </w:pPr>
      <w:r>
        <w:rPr>
          <w:spacing w:val="-12"/>
        </w:rPr>
        <w:t>1. fotocopia fronte-retro della patente di guida;</w:t>
      </w:r>
    </w:p>
    <w:p>
      <w:pPr>
        <w:pStyle w:val="Normal"/>
        <w:overflowPunct w:val="false"/>
        <w:autoSpaceDE w:val="false"/>
        <w:jc w:val="both"/>
        <w:textAlignment w:val="baseline"/>
        <w:rPr>
          <w:spacing w:val="-12"/>
        </w:rPr>
      </w:pPr>
      <w:r>
        <w:rPr>
          <w:spacing w:val="-12"/>
        </w:rPr>
        <w:t>2. fotocopia codice fiscale;</w:t>
      </w:r>
    </w:p>
    <w:p>
      <w:pPr>
        <w:pStyle w:val="Normal"/>
        <w:overflowPunct w:val="false"/>
        <w:autoSpaceDE w:val="false"/>
        <w:jc w:val="both"/>
        <w:textAlignment w:val="baseline"/>
        <w:rPr>
          <w:spacing w:val="-12"/>
        </w:rPr>
      </w:pPr>
      <w:r>
        <w:rPr>
          <w:spacing w:val="-12"/>
        </w:rPr>
        <w:t>3. attestato, in originale, di abilitazione quale di istruttore di guida militare o dei VV.FF.;</w:t>
      </w:r>
    </w:p>
    <w:p>
      <w:pPr>
        <w:pStyle w:val="Normal"/>
        <w:overflowPunct w:val="false"/>
        <w:autoSpaceDE w:val="false"/>
        <w:ind w:left="284" w:right="0" w:hanging="284"/>
        <w:jc w:val="both"/>
        <w:textAlignment w:val="baseline"/>
        <w:rPr>
          <w:spacing w:val="-12"/>
          <w:shd w:fill="auto" w:val="clear"/>
        </w:rPr>
      </w:pPr>
      <w:r>
        <w:rPr>
          <w:spacing w:val="-12"/>
        </w:rPr>
        <w:t xml:space="preserve">4. fotocopia del foglio di congedo o di cessazione dal servizio (la domanda di conversione deve essere inoltrata </w:t>
      </w:r>
      <w:r>
        <w:rPr>
          <w:spacing w:val="-12"/>
          <w:shd w:fill="auto" w:val="clear"/>
        </w:rPr>
        <w:t>entro un anno dal congedo o cessazione dal servizio);</w:t>
      </w:r>
    </w:p>
    <w:p>
      <w:pPr>
        <w:pStyle w:val="Normal"/>
        <w:overflowPunct w:val="false"/>
        <w:autoSpaceDE w:val="false"/>
        <w:ind w:left="284" w:right="0" w:hanging="284"/>
        <w:jc w:val="both"/>
        <w:textAlignment w:val="baseline"/>
        <w:rPr>
          <w:color w:val="FF6600"/>
          <w:shd w:fill="auto" w:val="clear"/>
        </w:rPr>
      </w:pPr>
      <w:r>
        <w:rPr>
          <w:spacing w:val="-12"/>
          <w:shd w:fill="auto" w:val="clear"/>
        </w:rPr>
        <w:t>5. r</w:t>
      </w:r>
      <w:r>
        <w:rPr>
          <w:rFonts w:eastAsia="Times New Roman" w:cs="Times New Roman"/>
          <w:color w:val="000000"/>
          <w:spacing w:val="-12"/>
          <w:sz w:val="24"/>
          <w:szCs w:val="24"/>
          <w:shd w:fill="auto" w:val="clear"/>
          <w:lang w:val="it-IT" w:eastAsia="zh-CN" w:bidi="ar-SA"/>
        </w:rPr>
        <w:t>icevuta pagamento dell'importo di Euro 10,00 (dieci/00) effettuato esclusivamente sul portale PagoPa della Città Metropolitana di Reggio Calabria - pagamenti on line - vai al portale - Trasporti - ABILITAZIONE DI INSEGNANTE DI TEORIA ED ISTRUTTORI DI GUIDA NELLE AUTOSCUOLE - (causale: rilascio di attestato abilitazione di istruttore per conversione”;</w:t>
      </w:r>
    </w:p>
    <w:p>
      <w:pPr>
        <w:pStyle w:val="Normal"/>
        <w:overflowPunct w:val="false"/>
        <w:autoSpaceDE w:val="false"/>
        <w:jc w:val="both"/>
        <w:textAlignment w:val="baseline"/>
        <w:rPr>
          <w:color w:val="FF6600"/>
          <w:shd w:fill="auto" w:val="clear"/>
        </w:rPr>
      </w:pPr>
      <w:r>
        <w:rPr>
          <w:color w:val="FF6600"/>
          <w:shd w:fill="auto" w:val="clear"/>
        </w:rPr>
      </w:r>
    </w:p>
    <w:p>
      <w:pPr>
        <w:pStyle w:val="Normal"/>
        <w:overflowPunct w:val="false"/>
        <w:autoSpaceDE w:val="false"/>
        <w:jc w:val="both"/>
        <w:textAlignment w:val="baseline"/>
        <w:rPr>
          <w:spacing w:val="-12"/>
        </w:rPr>
      </w:pPr>
      <w:r>
        <w:rPr>
          <w:spacing w:val="-12"/>
        </w:rPr>
        <w:t>6. una ulteriore marca da bollo da € 16,00, dovrà essere esibita al momento del ritiro, da apporre sull’attestato di che trattasi</w:t>
      </w:r>
    </w:p>
    <w:p>
      <w:pPr>
        <w:pStyle w:val="Normal"/>
        <w:overflowPunct w:val="false"/>
        <w:autoSpaceDE w:val="false"/>
        <w:jc w:val="both"/>
        <w:textAlignment w:val="baseline"/>
        <w:rPr>
          <w:spacing w:val="-12"/>
        </w:rPr>
      </w:pPr>
      <w:r>
        <w:rPr>
          <w:spacing w:val="-12"/>
        </w:rPr>
      </w:r>
    </w:p>
    <w:p>
      <w:pPr>
        <w:pStyle w:val="Normal"/>
        <w:overflowPunct w:val="false"/>
        <w:autoSpaceDE w:val="false"/>
        <w:jc w:val="both"/>
        <w:textAlignment w:val="baseline"/>
        <w:rPr>
          <w:spacing w:val="-12"/>
        </w:rPr>
      </w:pPr>
      <w:r>
        <w:rPr>
          <w:spacing w:val="-12"/>
        </w:rPr>
        <w:t>Data___________________</w:t>
        <w:tab/>
        <w:t xml:space="preserve"> Firma_________________________________________</w:t>
      </w:r>
    </w:p>
    <w:p>
      <w:pPr>
        <w:pStyle w:val="Normal"/>
        <w:overflowPunct w:val="false"/>
        <w:autoSpaceDE w:val="false"/>
        <w:jc w:val="both"/>
        <w:textAlignment w:val="baseline"/>
        <w:rPr>
          <w:spacing w:val="-12"/>
        </w:rPr>
      </w:pPr>
      <w:r>
        <w:rPr>
          <w:spacing w:val="-12"/>
        </w:rPr>
      </w:r>
    </w:p>
    <w:p>
      <w:pPr>
        <w:pStyle w:val="Normal"/>
        <w:overflowPunct w:val="false"/>
        <w:autoSpaceDE w:val="false"/>
        <w:ind w:left="540" w:right="0" w:hanging="540"/>
        <w:jc w:val="both"/>
        <w:textAlignment w:val="baseline"/>
        <w:rPr>
          <w:spacing w:val="-12"/>
        </w:rPr>
      </w:pPr>
      <w:r>
        <w:rPr>
          <w:b/>
          <w:i/>
          <w:iCs/>
          <w:u w:val="single"/>
        </w:rPr>
        <w:t>N:B. la domanda deve essere stampata su un unico foglio A4 fronte-retro o deve essere firmata su ogni foglio e deve essere compilata a macchina o in stampatello.</w:t>
      </w:r>
    </w:p>
    <w:p>
      <w:pPr>
        <w:pStyle w:val="Normal"/>
        <w:overflowPunct w:val="false"/>
        <w:autoSpaceDE w:val="false"/>
        <w:spacing w:lineRule="auto" w:line="360"/>
        <w:jc w:val="both"/>
        <w:textAlignment w:val="baseline"/>
        <w:rPr>
          <w:spacing w:val="-12"/>
        </w:rPr>
      </w:pPr>
      <w:r>
        <w:rPr>
          <w:spacing w:val="-12"/>
        </w:rPr>
      </w:r>
    </w:p>
    <w:p>
      <w:pPr>
        <w:pStyle w:val="Normal"/>
        <w:autoSpaceDE w:val="false"/>
        <w:rPr>
          <w:sz w:val="18"/>
          <w:szCs w:val="18"/>
        </w:rPr>
      </w:pPr>
      <w:r>
        <w:rPr>
          <w:rFonts w:cs="Arial-BoldMT" w:ascii="Arial-BoldMT" w:hAnsi="Arial-BoldMT"/>
          <w:b/>
          <w:bCs/>
          <w:spacing w:val="-12"/>
          <w:sz w:val="16"/>
          <w:szCs w:val="16"/>
        </w:rPr>
        <w:t>INFORMATIVA AI SENSI DEL DECRETO LEGISLATIVO N. 196/2003 (Codice in materia di protezione dei dati personali)</w:t>
      </w:r>
    </w:p>
    <w:p>
      <w:pPr>
        <w:pStyle w:val="Normal"/>
        <w:spacing w:lineRule="atLeast" w:line="240"/>
        <w:rPr>
          <w:i/>
          <w:i/>
          <w:sz w:val="18"/>
          <w:szCs w:val="18"/>
        </w:rPr>
      </w:pPr>
      <w:r>
        <w:rPr>
          <w:sz w:val="18"/>
          <w:szCs w:val="18"/>
        </w:rPr>
        <w:t>I dati personali contenuti nella presente domanda sono raccolti e conservati presso gli archivi cartacei o informatizzati della – Città Metropolitana di Reggio Calabria  – Settore Viabilià -Trasporti – Catasto Strade – Piazza Castello ( Ex Compartimento FFSS) 89125 Reggio Calabria, secondo le prescrizioni previste dal D.Lgs. 30/06/2003 n. 196. Per esigenze organizzative interne, i dati potranno essere consegnati tra le sedi della Città Metropolitana, anche senza comunicazione esplicita all'impresa. Il conferimento dei dati è obbligatorio e gli stessi saranno utilizzati per il conseguimento di finalità istituzionali proprie della Città Metropolitana in materia ed, in particolare, per l’espletamento del procedimento amministrativo per cui essi sono stati forniti, nonché per gli adempimenti ad esso connessi. I dati conferiti potranno essere comunicati e diffusi anche per via telematica, per le stesse finalità di carattere istituzionale, comunque nel rispetto dei limiti previsti dal D.Lgs. 196/2003</w:t>
      </w:r>
    </w:p>
    <w:p>
      <w:pPr>
        <w:pStyle w:val="Normal"/>
        <w:spacing w:lineRule="atLeast" w:line="240" w:before="0" w:after="0"/>
        <w:contextualSpacing/>
        <w:jc w:val="both"/>
        <w:rPr>
          <w:i/>
          <w:i/>
          <w:sz w:val="18"/>
          <w:szCs w:val="18"/>
        </w:rPr>
      </w:pPr>
      <w:r>
        <w:rPr>
          <w:i/>
          <w:sz w:val="18"/>
          <w:szCs w:val="18"/>
        </w:rPr>
      </w:r>
    </w:p>
    <w:sectPr>
      <w:headerReference w:type="default" r:id="rId4"/>
      <w:footnotePr>
        <w:numFmt w:val="decimal"/>
      </w:footnotePr>
      <w:type w:val="nextPage"/>
      <w:pgSz w:w="11906" w:h="16838"/>
      <w:pgMar w:left="1134" w:right="1134" w:gutter="0" w:header="284" w:top="534"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ourier New">
    <w:charset w:val="00"/>
    <w:family w:val="modern"/>
    <w:pitch w:val="default"/>
  </w:font>
  <w:font w:name="Wingdings">
    <w:charset w:val="02"/>
    <w:family w:val="auto"/>
    <w:pitch w:val="variable"/>
  </w:font>
  <w:font w:name="Liberation Sans">
    <w:altName w:val="Arial"/>
    <w:charset w:val="00"/>
    <w:family w:val="swiss"/>
    <w:pitch w:val="variable"/>
  </w:font>
  <w:font w:name="Tahoma">
    <w:charset w:val="00"/>
    <w:family w:val="swiss"/>
    <w:pitch w:val="variable"/>
  </w:font>
  <w:font w:name="Calibri">
    <w:charset w:val="00"/>
    <w:family w:val="swiss"/>
    <w:pitch w:val="variable"/>
  </w:font>
  <w:font w:name="Century Gothic">
    <w:charset w:val="00"/>
    <w:family w:val="swiss"/>
    <w:pitch w:val="variable"/>
  </w:font>
  <w:font w:name="Arial-BoldMT">
    <w:charset w:val="00"/>
    <w:family w:val="swiss"/>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pidipagina"/>
        <w:jc w:val="both"/>
        <w:rPr/>
      </w:pPr>
      <w:r>
        <w:rPr>
          <w:rStyle w:val="Caratterinotaapidipagina"/>
        </w:rPr>
        <w:footnoteRef/>
      </w:r>
      <w:r>
        <w:rPr>
          <w:spacing w:val="-12"/>
          <w:sz w:val="16"/>
          <w:szCs w:val="16"/>
        </w:rPr>
        <w:tab/>
        <w:t xml:space="preserve"> La sottoscrizione della presente dichiarazione, resa ai sensi degli artt. 46 e 47 del DPR 28/12/2000 n. 445, non è soggetta ad autenticazione quando la firma viene apposta in presenza del dipendente addetto, previa esibizione di valido documento di identità del sottoscrittore. In alternativa, la stessa può essere anche spedita per mezzo del sistema postale e deve essere accompagnata dalla fotocopia (fronte retro) leggibile di valido documento di identità.</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right"/>
      <w:rPr>
        <w:i/>
        <w:i/>
        <w:sz w:val="16"/>
        <w:szCs w:val="16"/>
      </w:rPr>
    </w:pPr>
    <w:r>
      <w:rPr>
        <w:i/>
        <w:sz w:val="16"/>
        <w:szCs w:val="16"/>
      </w:rPr>
      <w:t xml:space="preserve">Domanda conversione abilitazione istruttore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none"/>
      <w:suff w:val="nothing"/>
      <w:lvlText w:val=""/>
      <w:lvlJc w:val="left"/>
      <w:pPr>
        <w:tabs>
          <w:tab w:val="num" w:pos="0"/>
        </w:tabs>
        <w:ind w:left="432" w:hanging="432"/>
      </w:pPr>
      <w:rPr>
        <w:spacing w:val="-12"/>
      </w:rPr>
    </w:lvl>
    <w:lvl w:ilvl="1">
      <w:start w:val="1"/>
      <w:numFmt w:val="none"/>
      <w:suff w:val="nothing"/>
      <w:lvlText w:val=""/>
      <w:lvlJc w:val="left"/>
      <w:pPr>
        <w:tabs>
          <w:tab w:val="num" w:pos="0"/>
        </w:tabs>
        <w:ind w:left="0" w:hanging="0"/>
      </w:pPr>
    </w:lvl>
    <w:lvl w:ilvl="2">
      <w:start w:val="1"/>
      <w:pStyle w:val="Titolo3"/>
      <w:numFmt w:val="none"/>
      <w:suff w:val="nothing"/>
      <w:lvlText w:val=""/>
      <w:lvlJc w:val="left"/>
      <w:pPr>
        <w:tabs>
          <w:tab w:val="num" w:pos="0"/>
        </w:tabs>
        <w:ind w:left="720" w:hanging="720"/>
      </w:pPr>
      <w:rPr/>
    </w:lvl>
    <w:lvl w:ilvl="3">
      <w:start w:val="1"/>
      <w:pStyle w:val="Titolo4"/>
      <w:numFmt w:val="none"/>
      <w:suff w:val="nothing"/>
      <w:lvlText w:val=""/>
      <w:lvlJc w:val="left"/>
      <w:pPr>
        <w:tabs>
          <w:tab w:val="num" w:pos="0"/>
        </w:tabs>
        <w:ind w:left="864" w:hanging="864"/>
      </w:pPr>
      <w:r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lowerLetter"/>
      <w:lvlText w:val="%1)"/>
      <w:lvlJc w:val="left"/>
      <w:pPr>
        <w:tabs>
          <w:tab w:val="num" w:pos="0"/>
        </w:tabs>
        <w:ind w:left="644" w:hanging="360"/>
      </w:pPr>
      <w:rPr>
        <w:spacing w:val="-12"/>
        <w:rFonts w:ascii="Symbol" w:hAnsi="Symbol" w:eastAsia="Times New Roman" w:cs="Times New Roman"/>
      </w:rPr>
    </w:lvl>
  </w:abstractNum>
  <w:num w:numId="1">
    <w:abstractNumId w:val="1"/>
  </w:num>
  <w:num w:numId="2">
    <w:abstractNumId w:val="2"/>
  </w:num>
</w:numbering>
</file>

<file path=word/settings.xml><?xml version="1.0" encoding="utf-8"?>
<w:settings xmlns:w="http://schemas.openxmlformats.org/wordprocessingml/2006/main">
  <w:zoom w:percent="125"/>
  <w:displayBackgroundShape/>
  <w:defaultTabStop w:val="720"/>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it-IT" w:eastAsia="zh-CN" w:bidi="ar-SA"/>
    </w:rPr>
  </w:style>
  <w:style w:type="paragraph" w:styleId="Titolo1">
    <w:name w:val="Heading 1"/>
    <w:basedOn w:val="Normal"/>
    <w:next w:val="Normal"/>
    <w:qFormat/>
    <w:pPr>
      <w:keepNext w:val="true"/>
      <w:numPr>
        <w:ilvl w:val="0"/>
        <w:numId w:val="1"/>
      </w:numPr>
      <w:overflowPunct w:val="false"/>
      <w:autoSpaceDE w:val="false"/>
      <w:jc w:val="both"/>
      <w:textAlignment w:val="baseline"/>
      <w:outlineLvl w:val="0"/>
    </w:pPr>
    <w:rPr>
      <w:rFonts w:ascii="Arial" w:hAnsi="Arial" w:cs="Arial"/>
      <w:b/>
      <w:bCs/>
      <w:sz w:val="22"/>
      <w:szCs w:val="20"/>
    </w:rPr>
  </w:style>
  <w:style w:type="paragraph" w:styleId="Titolo3">
    <w:name w:val="Heading 3"/>
    <w:basedOn w:val="Normal"/>
    <w:next w:val="Normal"/>
    <w:qFormat/>
    <w:pPr>
      <w:keepNext w:val="true"/>
      <w:keepLines/>
      <w:numPr>
        <w:ilvl w:val="2"/>
        <w:numId w:val="1"/>
      </w:numPr>
      <w:spacing w:before="200" w:after="0"/>
      <w:outlineLvl w:val="2"/>
    </w:pPr>
    <w:rPr>
      <w:rFonts w:ascii="Cambria" w:hAnsi="Cambria" w:eastAsia="Times New Roman" w:cs="Times New Roman"/>
      <w:b/>
      <w:bCs/>
      <w:color w:val="4F81BD"/>
    </w:rPr>
  </w:style>
  <w:style w:type="paragraph" w:styleId="Titolo4">
    <w:name w:val="Heading 4"/>
    <w:basedOn w:val="Normal"/>
    <w:next w:val="Normal"/>
    <w:qFormat/>
    <w:pPr>
      <w:keepNext w:val="true"/>
      <w:numPr>
        <w:ilvl w:val="3"/>
        <w:numId w:val="1"/>
      </w:numPr>
      <w:overflowPunct w:val="false"/>
      <w:autoSpaceDE w:val="false"/>
      <w:ind w:left="2835" w:right="0" w:firstLine="993"/>
      <w:jc w:val="both"/>
      <w:textAlignment w:val="baseline"/>
      <w:outlineLvl w:val="3"/>
    </w:pPr>
    <w:rPr>
      <w:b/>
      <w:bCs/>
      <w:szCs w:val="20"/>
    </w:rPr>
  </w:style>
  <w:style w:type="character" w:styleId="WW8Num1z0">
    <w:name w:val="WW8Num1z0"/>
    <w:qFormat/>
    <w:rPr>
      <w:spacing w:val="-12"/>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pacing w:val="-12"/>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Symbol" w:hAnsi="Symbol" w:eastAsia="Times New Roman" w:cs="Times New Roman"/>
      <w:spacing w:val="-12"/>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pacing w:val="-12"/>
      <w:sz w:val="20"/>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Carpredefinitoparagrafo">
    <w:name w:val="Car. predefinito paragrafo"/>
    <w:qFormat/>
    <w:rPr/>
  </w:style>
  <w:style w:type="character" w:styleId="Caratteredellanota">
    <w:name w:val="Carattere della nota"/>
    <w:basedOn w:val="Carpredefinitoparagrafo"/>
    <w:qFormat/>
    <w:rPr>
      <w:vertAlign w:val="superscript"/>
    </w:rPr>
  </w:style>
  <w:style w:type="character" w:styleId="PidipaginaCarattere">
    <w:name w:val="Piè di pagina Carattere"/>
    <w:basedOn w:val="Carpredefinitoparagrafo"/>
    <w:qFormat/>
    <w:rPr>
      <w:sz w:val="24"/>
      <w:szCs w:val="24"/>
    </w:rPr>
  </w:style>
  <w:style w:type="character" w:styleId="Titolo1Carattere">
    <w:name w:val="Titolo 1 Carattere"/>
    <w:basedOn w:val="Carpredefinitoparagrafo"/>
    <w:qFormat/>
    <w:rPr>
      <w:rFonts w:ascii="Arial" w:hAnsi="Arial" w:cs="Arial"/>
      <w:b/>
      <w:bCs/>
      <w:sz w:val="22"/>
    </w:rPr>
  </w:style>
  <w:style w:type="character" w:styleId="Titolo3Carattere">
    <w:name w:val="Titolo 3 Carattere"/>
    <w:basedOn w:val="Carpredefinitoparagrafo"/>
    <w:qFormat/>
    <w:rPr>
      <w:rFonts w:ascii="Cambria" w:hAnsi="Cambria" w:eastAsia="Times New Roman" w:cs="Times New Roman"/>
      <w:b/>
      <w:bCs/>
      <w:color w:val="4F81BD"/>
      <w:sz w:val="24"/>
      <w:szCs w:val="24"/>
    </w:rPr>
  </w:style>
  <w:style w:type="character" w:styleId="Caratterinotaapidipagina">
    <w:name w:val="Caratteri nota a piè di pagina"/>
    <w:qFormat/>
    <w:rPr>
      <w:vertAlign w:val="superscript"/>
    </w:rPr>
  </w:style>
  <w:style w:type="character" w:styleId="Caratterenotadichiusura">
    <w:name w:val="Carattere nota di chiusura"/>
    <w:qFormat/>
    <w:rPr>
      <w:vertAlign w:val="superscript"/>
    </w:rPr>
  </w:style>
  <w:style w:type="character" w:styleId="WWCaratterenotadichiusura">
    <w:name w:val="WW-Carattere nota di chiusura"/>
    <w:qFormat/>
    <w:rPr/>
  </w:style>
  <w:style w:type="character" w:styleId="Caratterinotadichiusura">
    <w:name w:val="Caratteri nota di chiusura"/>
    <w:qFormat/>
    <w:rPr>
      <w:vertAlign w:val="superscript"/>
    </w:rPr>
  </w:style>
  <w:style w:type="character" w:styleId="Richiamoallanotaapidipagina">
    <w:name w:val="Richiamo alla nota a piè di pagina"/>
    <w:rPr>
      <w:vertAlign w:val="superscript"/>
    </w:rPr>
  </w:style>
  <w:style w:type="character" w:styleId="Richiamoallanotadichiusura">
    <w:name w:val="Richiamo alla nota di chiusura"/>
    <w:rPr>
      <w:vertAlign w:val="superscript"/>
    </w:rPr>
  </w:style>
  <w:style w:type="paragraph" w:styleId="Titolo">
    <w:name w:val="Titolo"/>
    <w:basedOn w:val="Normal"/>
    <w:next w:val="Corpodeltesto"/>
    <w:qFormat/>
    <w:pPr>
      <w:keepNext w:val="true"/>
      <w:spacing w:before="240" w:after="120"/>
    </w:pPr>
    <w:rPr>
      <w:rFonts w:ascii="Liberation Sans;Arial" w:hAnsi="Liberation Sans;Arial" w:eastAsia="Microsoft YaHei" w:cs="Mang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Proposta">
    <w:name w:val="proposta"/>
    <w:basedOn w:val="Normal"/>
    <w:qFormat/>
    <w:pPr>
      <w:overflowPunct w:val="false"/>
      <w:autoSpaceDE w:val="false"/>
      <w:jc w:val="both"/>
      <w:textAlignment w:val="baseline"/>
    </w:pPr>
    <w:rPr>
      <w:szCs w:val="20"/>
    </w:rPr>
  </w:style>
  <w:style w:type="paragraph" w:styleId="Notaapidipagina">
    <w:name w:val="Footnote Text"/>
    <w:basedOn w:val="Normal"/>
    <w:pPr/>
    <w:rPr>
      <w:sz w:val="20"/>
      <w:szCs w:val="20"/>
    </w:rPr>
  </w:style>
  <w:style w:type="paragraph" w:styleId="Testofumetto">
    <w:name w:val="Testo fumetto"/>
    <w:basedOn w:val="Normal"/>
    <w:qFormat/>
    <w:pPr/>
    <w:rPr>
      <w:rFonts w:ascii="Tahoma" w:hAnsi="Tahoma" w:cs="Tahoma"/>
      <w:sz w:val="16"/>
      <w:szCs w:val="16"/>
    </w:rPr>
  </w:style>
  <w:style w:type="paragraph" w:styleId="Intestazioneepidipagina">
    <w:name w:val="Intestazione e piè di pagina"/>
    <w:basedOn w:val="Normal"/>
    <w:qFormat/>
    <w:pPr>
      <w:suppressLineNumbers/>
      <w:tabs>
        <w:tab w:val="clear" w:pos="720"/>
        <w:tab w:val="center" w:pos="4819" w:leader="none"/>
        <w:tab w:val="right" w:pos="9638" w:leader="none"/>
      </w:tabs>
    </w:pPr>
    <w:rPr/>
  </w:style>
  <w:style w:type="paragraph" w:styleId="Intestazione">
    <w:name w:val="Header"/>
    <w:basedOn w:val="Normal"/>
    <w:pPr/>
    <w:rPr/>
  </w:style>
  <w:style w:type="paragraph" w:styleId="Pidipagina">
    <w:name w:val="Footer"/>
    <w:basedOn w:val="Normal"/>
    <w:pPr/>
    <w:rPr/>
  </w:style>
  <w:style w:type="paragraph" w:styleId="ListParagraph1">
    <w:name w:val="List Paragraph1"/>
    <w:basedOn w:val="Normal"/>
    <w:qFormat/>
    <w:pPr>
      <w:ind w:left="720" w:right="0" w:hanging="0"/>
    </w:pPr>
    <w:rPr>
      <w:rFonts w:ascii="Calibri" w:hAnsi="Calibri" w:cs="Calibri"/>
      <w:sz w:val="22"/>
      <w:szCs w:val="22"/>
    </w:rPr>
  </w:style>
  <w:style w:type="paragraph" w:styleId="Contenutocornice">
    <w:name w:val="Contenuto cornice"/>
    <w:basedOn w:val="Normal"/>
    <w:qFormat/>
    <w:pPr/>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TotalTime>
  <Application>LibreOffice/7.2.0.4$Windows_X86_64 LibreOffice_project/9a9c6381e3f7a62afc1329bd359cc48accb6435b</Application>
  <AppVersion>15.0000</AppVersion>
  <Pages>3</Pages>
  <Words>965</Words>
  <Characters>6057</Characters>
  <CharactersWithSpaces>7035</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2021-11-08T17:44:00Z</dcterms:created>
  <dc:creator>t</dc:creator>
  <dc:description/>
  <dc:language>it-IT</dc:language>
  <cp:lastModifiedBy>Xp Professional SP 3 Italiano</cp:lastModifiedBy>
  <cp:lastPrinted>2014-06-30T15:07:00Z</cp:lastPrinted>
  <dcterms:modified xsi:type="dcterms:W3CDTF">2021-11-08T17:44:00Z</dcterms:modified>
  <cp:revision>3</cp:revision>
  <dc:subject/>
  <dc:title>DICHIARAZIONE DI ACCETTAZIONE DI INCARICO DI INSEGNANTE E/O ISTRUTTORE E/O RESPONSABILE DIDATTICO</dc:title>
</cp:coreProperties>
</file>